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89A" w:rsidRDefault="00A6389A" w:rsidP="00A6389A">
      <w:pPr>
        <w:pStyle w:val="Standard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ВОДОСТОЧНАЯ СИСТЕМА</w:t>
      </w:r>
      <w:r w:rsidR="001A135E">
        <w:rPr>
          <w:b/>
          <w:bCs/>
          <w:sz w:val="32"/>
          <w:szCs w:val="32"/>
        </w:rPr>
        <w:t xml:space="preserve"> </w:t>
      </w:r>
      <w:proofErr w:type="spellStart"/>
      <w:r w:rsidR="007735A2">
        <w:rPr>
          <w:b/>
          <w:bCs/>
          <w:sz w:val="32"/>
          <w:szCs w:val="32"/>
        </w:rPr>
        <w:t>ЯлКров</w:t>
      </w:r>
      <w:proofErr w:type="spellEnd"/>
    </w:p>
    <w:p w:rsidR="00A6389A" w:rsidRDefault="00A6389A" w:rsidP="00A6389A">
      <w:pPr>
        <w:pStyle w:val="Standard"/>
        <w:jc w:val="center"/>
      </w:pPr>
      <w:r>
        <w:rPr>
          <w:b/>
          <w:bCs/>
          <w:sz w:val="32"/>
          <w:szCs w:val="32"/>
        </w:rPr>
        <w:t>(</w:t>
      </w:r>
      <w:proofErr w:type="spellStart"/>
      <w:r>
        <w:rPr>
          <w:b/>
          <w:bCs/>
          <w:sz w:val="32"/>
          <w:szCs w:val="32"/>
          <w:lang w:val="en-US"/>
        </w:rPr>
        <w:t>RaL</w:t>
      </w:r>
      <w:proofErr w:type="spellEnd"/>
      <w:r>
        <w:rPr>
          <w:b/>
          <w:bCs/>
          <w:sz w:val="32"/>
          <w:szCs w:val="32"/>
          <w:lang w:val="en-US"/>
        </w:rPr>
        <w:t xml:space="preserve">: </w:t>
      </w:r>
      <w:r>
        <w:rPr>
          <w:b/>
          <w:bCs/>
          <w:sz w:val="32"/>
          <w:szCs w:val="32"/>
        </w:rPr>
        <w:t>5002, 6005, 8017, 3005, 9003)</w:t>
      </w:r>
    </w:p>
    <w:p w:rsidR="00A6389A" w:rsidRDefault="00A6389A" w:rsidP="00A6389A">
      <w:pPr>
        <w:pStyle w:val="Standard"/>
      </w:pPr>
    </w:p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212"/>
        <w:gridCol w:w="3213"/>
        <w:gridCol w:w="3213"/>
      </w:tblGrid>
      <w:tr w:rsidR="00A6389A" w:rsidTr="00F85CAC"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НАИМЕНОВАНИЕ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>
              <w:rPr>
                <w:b/>
                <w:bCs/>
                <w:sz w:val="32"/>
                <w:szCs w:val="32"/>
              </w:rPr>
              <w:t>Окр</w:t>
            </w:r>
            <w:proofErr w:type="spellEnd"/>
            <w:r>
              <w:rPr>
                <w:b/>
                <w:bCs/>
                <w:sz w:val="32"/>
                <w:szCs w:val="32"/>
              </w:rPr>
              <w:t>. (стоимость за шт.)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>
              <w:rPr>
                <w:b/>
                <w:bCs/>
                <w:sz w:val="32"/>
                <w:szCs w:val="32"/>
              </w:rPr>
              <w:t>Оц</w:t>
            </w:r>
            <w:proofErr w:type="spellEnd"/>
            <w:r>
              <w:rPr>
                <w:b/>
                <w:bCs/>
                <w:sz w:val="32"/>
                <w:szCs w:val="32"/>
              </w:rPr>
              <w:t>. (стоимость за шт.)</w:t>
            </w:r>
          </w:p>
        </w:tc>
      </w:tr>
      <w:tr w:rsidR="00A6389A" w:rsidTr="00F85CAC"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Желоб дл.1,25м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</w:tr>
      <w:tr w:rsidR="00A6389A" w:rsidTr="00F85CAC"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Угол желоба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</w:tr>
      <w:tr w:rsidR="00A6389A" w:rsidTr="00F85CAC"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Кронштейн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1A135E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</w:tr>
      <w:tr w:rsidR="00A6389A" w:rsidTr="00F85CAC"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Колено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</w:tr>
      <w:tr w:rsidR="00A6389A" w:rsidTr="00F85CAC"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Заглушка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0F6E06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</w:tr>
      <w:tr w:rsidR="00A6389A" w:rsidTr="00F85CAC"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Воронка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</w:tr>
      <w:tr w:rsidR="00A6389A" w:rsidTr="00F85CAC"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Труба дл.1,25м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1A135E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</w:tr>
      <w:tr w:rsidR="00A6389A" w:rsidTr="00F85CAC">
        <w:trPr>
          <w:trHeight w:val="81"/>
        </w:trPr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Крепление трубы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</w:tr>
    </w:tbl>
    <w:p w:rsidR="00A6389A" w:rsidRDefault="00A6389A" w:rsidP="00A6389A">
      <w:pPr>
        <w:pStyle w:val="Standard"/>
      </w:pPr>
    </w:p>
    <w:p w:rsidR="00A6389A" w:rsidRDefault="00A6389A" w:rsidP="00A6389A">
      <w:pPr>
        <w:pStyle w:val="Standard"/>
      </w:pPr>
      <w:bookmarkStart w:id="0" w:name="_GoBack"/>
      <w:bookmarkEnd w:id="0"/>
    </w:p>
    <w:p w:rsidR="00A6389A" w:rsidRDefault="00A6389A" w:rsidP="00A6389A">
      <w:pPr>
        <w:pStyle w:val="Standard"/>
      </w:pPr>
    </w:p>
    <w:p w:rsidR="00A6389A" w:rsidRDefault="00A6389A" w:rsidP="00A6389A">
      <w:pPr>
        <w:pStyle w:val="Standard"/>
      </w:pPr>
    </w:p>
    <w:p w:rsidR="007735A2" w:rsidRDefault="00A6389A" w:rsidP="00A6389A">
      <w:pPr>
        <w:pStyle w:val="Standard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ВОДОСТОЧНАЯ СИСТЕМА ПРЯМОУГОЛЬНОГО СЕЧЕНИЯ</w:t>
      </w:r>
    </w:p>
    <w:p w:rsidR="00A6389A" w:rsidRDefault="007735A2" w:rsidP="00A6389A">
      <w:pPr>
        <w:pStyle w:val="Standard"/>
        <w:jc w:val="center"/>
        <w:rPr>
          <w:b/>
          <w:bCs/>
          <w:sz w:val="30"/>
          <w:szCs w:val="30"/>
        </w:rPr>
      </w:pPr>
      <w:proofErr w:type="spellStart"/>
      <w:r>
        <w:rPr>
          <w:b/>
          <w:bCs/>
          <w:sz w:val="30"/>
          <w:szCs w:val="30"/>
        </w:rPr>
        <w:t>АРС-Пром</w:t>
      </w:r>
      <w:proofErr w:type="spellEnd"/>
      <w:r>
        <w:rPr>
          <w:b/>
          <w:bCs/>
          <w:sz w:val="30"/>
          <w:szCs w:val="30"/>
        </w:rPr>
        <w:t xml:space="preserve"> (квадратная)</w:t>
      </w:r>
    </w:p>
    <w:p w:rsidR="00A6389A" w:rsidRDefault="00A6389A" w:rsidP="00A6389A">
      <w:pPr>
        <w:pStyle w:val="Standard"/>
      </w:pPr>
    </w:p>
    <w:tbl>
      <w:tblPr>
        <w:tblW w:w="9645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822"/>
        <w:gridCol w:w="4823"/>
      </w:tblGrid>
      <w:tr w:rsidR="00A6389A" w:rsidTr="00F85CAC">
        <w:tc>
          <w:tcPr>
            <w:tcW w:w="48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НАИМЕНОВАНИЕ</w:t>
            </w:r>
          </w:p>
        </w:tc>
        <w:tc>
          <w:tcPr>
            <w:tcW w:w="4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Стоимость (за шт.)</w:t>
            </w:r>
          </w:p>
        </w:tc>
      </w:tr>
      <w:tr w:rsidR="00A6389A" w:rsidTr="00F85CAC">
        <w:tc>
          <w:tcPr>
            <w:tcW w:w="48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Воронка</w:t>
            </w:r>
          </w:p>
        </w:tc>
        <w:tc>
          <w:tcPr>
            <w:tcW w:w="48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0"/>
                <w:szCs w:val="30"/>
              </w:rPr>
            </w:pPr>
          </w:p>
        </w:tc>
      </w:tr>
      <w:tr w:rsidR="00A6389A" w:rsidTr="00F85CAC">
        <w:tc>
          <w:tcPr>
            <w:tcW w:w="48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Крепление желоба</w:t>
            </w:r>
          </w:p>
        </w:tc>
        <w:tc>
          <w:tcPr>
            <w:tcW w:w="48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0"/>
                <w:szCs w:val="30"/>
              </w:rPr>
            </w:pPr>
          </w:p>
        </w:tc>
      </w:tr>
      <w:tr w:rsidR="00A6389A" w:rsidTr="00F85CAC">
        <w:tc>
          <w:tcPr>
            <w:tcW w:w="48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Колено</w:t>
            </w:r>
          </w:p>
        </w:tc>
        <w:tc>
          <w:tcPr>
            <w:tcW w:w="48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0"/>
                <w:szCs w:val="30"/>
              </w:rPr>
            </w:pPr>
          </w:p>
        </w:tc>
      </w:tr>
      <w:tr w:rsidR="00A6389A" w:rsidTr="00F85CAC">
        <w:tc>
          <w:tcPr>
            <w:tcW w:w="48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Водоотвод</w:t>
            </w:r>
          </w:p>
        </w:tc>
        <w:tc>
          <w:tcPr>
            <w:tcW w:w="48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0"/>
                <w:szCs w:val="30"/>
              </w:rPr>
            </w:pPr>
          </w:p>
        </w:tc>
      </w:tr>
      <w:tr w:rsidR="00A6389A" w:rsidTr="00F85CAC">
        <w:tc>
          <w:tcPr>
            <w:tcW w:w="48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Угол желоба</w:t>
            </w:r>
          </w:p>
        </w:tc>
        <w:tc>
          <w:tcPr>
            <w:tcW w:w="48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0"/>
                <w:szCs w:val="30"/>
              </w:rPr>
            </w:pPr>
          </w:p>
        </w:tc>
      </w:tr>
      <w:tr w:rsidR="00A6389A" w:rsidTr="00F85CAC">
        <w:tc>
          <w:tcPr>
            <w:tcW w:w="48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Заглушка</w:t>
            </w:r>
          </w:p>
        </w:tc>
        <w:tc>
          <w:tcPr>
            <w:tcW w:w="48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0"/>
                <w:szCs w:val="30"/>
              </w:rPr>
            </w:pPr>
          </w:p>
        </w:tc>
      </w:tr>
      <w:tr w:rsidR="00A6389A" w:rsidTr="00F85CAC">
        <w:tc>
          <w:tcPr>
            <w:tcW w:w="48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Крепление трубы</w:t>
            </w:r>
          </w:p>
        </w:tc>
        <w:tc>
          <w:tcPr>
            <w:tcW w:w="48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0"/>
                <w:szCs w:val="30"/>
              </w:rPr>
            </w:pPr>
          </w:p>
        </w:tc>
      </w:tr>
      <w:tr w:rsidR="00A6389A" w:rsidTr="00F85CAC">
        <w:tc>
          <w:tcPr>
            <w:tcW w:w="48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Желоб</w:t>
            </w:r>
            <w:r w:rsidR="007735A2">
              <w:rPr>
                <w:sz w:val="30"/>
                <w:szCs w:val="30"/>
              </w:rPr>
              <w:t xml:space="preserve"> до 3 м</w:t>
            </w:r>
          </w:p>
        </w:tc>
        <w:tc>
          <w:tcPr>
            <w:tcW w:w="48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0"/>
                <w:szCs w:val="30"/>
              </w:rPr>
            </w:pPr>
          </w:p>
        </w:tc>
      </w:tr>
      <w:tr w:rsidR="00A6389A" w:rsidTr="00F85CAC">
        <w:tc>
          <w:tcPr>
            <w:tcW w:w="48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Труба 76х105мм до 3м</w:t>
            </w:r>
          </w:p>
        </w:tc>
        <w:tc>
          <w:tcPr>
            <w:tcW w:w="48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0"/>
                <w:szCs w:val="30"/>
              </w:rPr>
            </w:pPr>
          </w:p>
        </w:tc>
      </w:tr>
      <w:tr w:rsidR="00A6389A" w:rsidTr="00F85CAC">
        <w:tc>
          <w:tcPr>
            <w:tcW w:w="48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F85CAC">
            <w:pPr>
              <w:pStyle w:val="TableContents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Труба с водоотводом до 2м</w:t>
            </w:r>
          </w:p>
        </w:tc>
        <w:tc>
          <w:tcPr>
            <w:tcW w:w="48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6389A" w:rsidRDefault="00A6389A" w:rsidP="00AA2D24">
            <w:pPr>
              <w:pStyle w:val="TableContents"/>
              <w:jc w:val="center"/>
              <w:rPr>
                <w:sz w:val="30"/>
                <w:szCs w:val="30"/>
              </w:rPr>
            </w:pPr>
          </w:p>
        </w:tc>
      </w:tr>
    </w:tbl>
    <w:p w:rsidR="00A6389A" w:rsidRDefault="00A6389A" w:rsidP="00A6389A">
      <w:pPr>
        <w:pStyle w:val="Standard"/>
      </w:pPr>
    </w:p>
    <w:p w:rsidR="00F85CAC" w:rsidRDefault="00F85CAC"/>
    <w:sectPr w:rsidR="00F85CAC" w:rsidSect="006E3BA3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0DD1"/>
    <w:rsid w:val="000F6E06"/>
    <w:rsid w:val="001060B0"/>
    <w:rsid w:val="00135436"/>
    <w:rsid w:val="001A135E"/>
    <w:rsid w:val="001D0511"/>
    <w:rsid w:val="00222A1E"/>
    <w:rsid w:val="002D5E34"/>
    <w:rsid w:val="002E2544"/>
    <w:rsid w:val="003C0B93"/>
    <w:rsid w:val="006E3BA3"/>
    <w:rsid w:val="007735A2"/>
    <w:rsid w:val="007C3F70"/>
    <w:rsid w:val="00807454"/>
    <w:rsid w:val="00995D97"/>
    <w:rsid w:val="00A6389A"/>
    <w:rsid w:val="00A7147C"/>
    <w:rsid w:val="00AA2D24"/>
    <w:rsid w:val="00B83250"/>
    <w:rsid w:val="00C70CA5"/>
    <w:rsid w:val="00D40DD1"/>
    <w:rsid w:val="00D934D4"/>
    <w:rsid w:val="00DF2074"/>
    <w:rsid w:val="00E566EB"/>
    <w:rsid w:val="00E7182D"/>
    <w:rsid w:val="00EA7A40"/>
    <w:rsid w:val="00F85CAC"/>
    <w:rsid w:val="00FE3D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6389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6389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A6389A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6389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6389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A6389A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4F154-FCC5-4761-A9EC-E27309F1E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Виктория</cp:lastModifiedBy>
  <cp:revision>13</cp:revision>
  <cp:lastPrinted>2021-07-01T06:01:00Z</cp:lastPrinted>
  <dcterms:created xsi:type="dcterms:W3CDTF">2017-06-30T08:39:00Z</dcterms:created>
  <dcterms:modified xsi:type="dcterms:W3CDTF">2022-03-05T06:42:00Z</dcterms:modified>
</cp:coreProperties>
</file>